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0D9" w:rsidRDefault="005F2537" w:rsidP="0082157D">
      <w:pPr>
        <w:spacing w:after="0" w:line="240" w:lineRule="auto"/>
        <w:jc w:val="both"/>
        <w:rPr>
          <w:b/>
          <w:sz w:val="40"/>
          <w:szCs w:val="40"/>
        </w:rPr>
      </w:pPr>
      <w:r w:rsidRPr="00D840D9">
        <w:rPr>
          <w:b/>
          <w:sz w:val="40"/>
          <w:szCs w:val="40"/>
        </w:rPr>
        <w:t>Chapter 16: Section 1   “Dictators Threaten World Peace</w:t>
      </w:r>
    </w:p>
    <w:p w:rsidR="0082157D" w:rsidRPr="0082157D" w:rsidRDefault="0082157D" w:rsidP="0082157D">
      <w:pPr>
        <w:spacing w:after="0" w:line="240" w:lineRule="auto"/>
        <w:jc w:val="both"/>
        <w:rPr>
          <w:b/>
          <w:sz w:val="20"/>
          <w:szCs w:val="20"/>
        </w:rPr>
      </w:pPr>
      <w:r>
        <w:rPr>
          <w:b/>
          <w:sz w:val="20"/>
          <w:szCs w:val="20"/>
        </w:rPr>
        <w:t>Read pages 528 -535 in THE AMERICANS</w:t>
      </w:r>
    </w:p>
    <w:p w:rsidR="005F2537" w:rsidRDefault="005F2537" w:rsidP="0082157D">
      <w:pPr>
        <w:pStyle w:val="ListParagraph"/>
        <w:numPr>
          <w:ilvl w:val="0"/>
          <w:numId w:val="1"/>
        </w:numPr>
        <w:spacing w:after="0" w:line="240" w:lineRule="auto"/>
        <w:jc w:val="both"/>
      </w:pPr>
      <w:r>
        <w:t>Why did the new democracies that were set up after World War I fail?</w:t>
      </w:r>
      <w:r w:rsidR="0082157D">
        <w:t>(list and explain below)</w:t>
      </w:r>
    </w:p>
    <w:p w:rsidR="005F2537" w:rsidRDefault="005F2537" w:rsidP="005F2537">
      <w:pPr>
        <w:pStyle w:val="ListParagraph"/>
        <w:numPr>
          <w:ilvl w:val="0"/>
          <w:numId w:val="2"/>
        </w:numPr>
        <w:jc w:val="both"/>
      </w:pPr>
      <w:r>
        <w:t xml:space="preserve"> </w:t>
      </w:r>
      <w:r w:rsidR="00D840D9">
        <w:t xml:space="preserve"> </w:t>
      </w:r>
    </w:p>
    <w:p w:rsidR="00D840D9" w:rsidRDefault="00D840D9" w:rsidP="00D840D9">
      <w:pPr>
        <w:pStyle w:val="ListParagraph"/>
        <w:ind w:left="1080"/>
        <w:jc w:val="both"/>
      </w:pPr>
    </w:p>
    <w:p w:rsidR="00D840D9" w:rsidRDefault="00D840D9" w:rsidP="005F2537">
      <w:pPr>
        <w:pStyle w:val="ListParagraph"/>
        <w:numPr>
          <w:ilvl w:val="0"/>
          <w:numId w:val="2"/>
        </w:numPr>
        <w:jc w:val="both"/>
      </w:pPr>
      <w:r>
        <w:t xml:space="preserve"> </w:t>
      </w:r>
    </w:p>
    <w:p w:rsidR="005F2537" w:rsidRDefault="005F2537" w:rsidP="00D840D9">
      <w:pPr>
        <w:pStyle w:val="ListParagraph"/>
        <w:ind w:left="1080"/>
        <w:jc w:val="both"/>
      </w:pPr>
      <w:r>
        <w:t xml:space="preserve">  </w:t>
      </w:r>
    </w:p>
    <w:p w:rsidR="005F2537" w:rsidRDefault="005F2537" w:rsidP="005F2537">
      <w:pPr>
        <w:pStyle w:val="ListParagraph"/>
        <w:numPr>
          <w:ilvl w:val="0"/>
          <w:numId w:val="2"/>
        </w:numPr>
        <w:jc w:val="both"/>
      </w:pPr>
      <w:r>
        <w:t xml:space="preserve"> </w:t>
      </w:r>
    </w:p>
    <w:p w:rsidR="005F2537" w:rsidRDefault="00252EAB" w:rsidP="005F2537">
      <w:pPr>
        <w:jc w:val="both"/>
      </w:pPr>
      <w:r>
        <w:t>2. What</w:t>
      </w:r>
      <w:r w:rsidR="005F2537">
        <w:t xml:space="preserve"> are the characteristics of a </w:t>
      </w:r>
      <w:r w:rsidR="005F2537" w:rsidRPr="00D840D9">
        <w:rPr>
          <w:b/>
        </w:rPr>
        <w:t xml:space="preserve">“totalitarian” </w:t>
      </w:r>
      <w:r w:rsidR="005F2537">
        <w:t>state?</w:t>
      </w:r>
    </w:p>
    <w:p w:rsidR="00D840D9" w:rsidRDefault="00D840D9" w:rsidP="00D840D9">
      <w:pPr>
        <w:jc w:val="both"/>
      </w:pPr>
      <w:r>
        <w:t xml:space="preserve"> </w:t>
      </w:r>
    </w:p>
    <w:p w:rsidR="00D840D9" w:rsidRDefault="00D840D9" w:rsidP="005F2537">
      <w:pPr>
        <w:jc w:val="both"/>
      </w:pPr>
    </w:p>
    <w:p w:rsidR="00D840D9" w:rsidRDefault="00D840D9" w:rsidP="005F2537">
      <w:pPr>
        <w:jc w:val="both"/>
      </w:pPr>
    </w:p>
    <w:p w:rsidR="00D840D9" w:rsidRDefault="00D840D9" w:rsidP="005F2537">
      <w:pPr>
        <w:pStyle w:val="ListParagraph"/>
        <w:numPr>
          <w:ilvl w:val="0"/>
          <w:numId w:val="3"/>
        </w:numPr>
        <w:jc w:val="both"/>
      </w:pPr>
      <w:r>
        <w:t>Describe Russia under the rule of Joseph Stalin…</w:t>
      </w:r>
    </w:p>
    <w:p w:rsidR="00D840D9" w:rsidRDefault="00D840D9" w:rsidP="00D840D9">
      <w:pPr>
        <w:jc w:val="both"/>
      </w:pPr>
    </w:p>
    <w:p w:rsidR="00D840D9" w:rsidRDefault="00D840D9" w:rsidP="00D840D9">
      <w:pPr>
        <w:jc w:val="both"/>
      </w:pPr>
    </w:p>
    <w:p w:rsidR="00D840D9" w:rsidRDefault="00D840D9" w:rsidP="00D840D9">
      <w:pPr>
        <w:jc w:val="both"/>
      </w:pPr>
    </w:p>
    <w:p w:rsidR="005F2537" w:rsidRDefault="005F2537" w:rsidP="005F2537">
      <w:pPr>
        <w:pStyle w:val="ListParagraph"/>
        <w:numPr>
          <w:ilvl w:val="0"/>
          <w:numId w:val="3"/>
        </w:numPr>
        <w:jc w:val="both"/>
      </w:pPr>
      <w:r>
        <w:t>The picture on page 529 shows a boy playing with huge stacks of money…is he rich? Are his parents crazy? Explain…</w:t>
      </w:r>
    </w:p>
    <w:p w:rsidR="005F2537" w:rsidRDefault="005F2537" w:rsidP="005F2537">
      <w:pPr>
        <w:jc w:val="both"/>
      </w:pPr>
    </w:p>
    <w:p w:rsidR="005F2537" w:rsidRDefault="005F2537" w:rsidP="005F2537">
      <w:pPr>
        <w:jc w:val="both"/>
      </w:pPr>
    </w:p>
    <w:p w:rsidR="00D74466" w:rsidRDefault="005F2537" w:rsidP="00D74466">
      <w:pPr>
        <w:pStyle w:val="ListParagraph"/>
        <w:numPr>
          <w:ilvl w:val="0"/>
          <w:numId w:val="3"/>
        </w:numPr>
        <w:jc w:val="both"/>
      </w:pPr>
      <w:r>
        <w:t>What factors lead to the rise of fascism in Italy?</w:t>
      </w:r>
    </w:p>
    <w:p w:rsidR="00252EAB" w:rsidRDefault="00252EAB" w:rsidP="00252EAB">
      <w:pPr>
        <w:pStyle w:val="ListParagraph"/>
        <w:ind w:left="360"/>
        <w:jc w:val="both"/>
      </w:pPr>
    </w:p>
    <w:p w:rsidR="00D840D9" w:rsidRDefault="00D840D9" w:rsidP="00252EAB">
      <w:pPr>
        <w:pStyle w:val="ListParagraph"/>
        <w:ind w:left="360"/>
        <w:jc w:val="both"/>
      </w:pPr>
    </w:p>
    <w:p w:rsidR="00D840D9" w:rsidRDefault="00D840D9" w:rsidP="00252EAB">
      <w:pPr>
        <w:pStyle w:val="ListParagraph"/>
        <w:ind w:left="360"/>
        <w:jc w:val="both"/>
      </w:pPr>
    </w:p>
    <w:p w:rsidR="00D840D9" w:rsidRDefault="00D840D9" w:rsidP="00252EAB">
      <w:pPr>
        <w:pStyle w:val="ListParagraph"/>
        <w:ind w:left="360"/>
        <w:jc w:val="both"/>
      </w:pPr>
    </w:p>
    <w:p w:rsidR="00252EAB" w:rsidRDefault="00252EAB" w:rsidP="00252EAB">
      <w:pPr>
        <w:pStyle w:val="ListParagraph"/>
        <w:ind w:left="360"/>
        <w:jc w:val="both"/>
      </w:pPr>
    </w:p>
    <w:p w:rsidR="00252EAB" w:rsidRDefault="00252EAB" w:rsidP="00252EAB">
      <w:pPr>
        <w:pStyle w:val="ListParagraph"/>
        <w:ind w:left="360"/>
        <w:jc w:val="both"/>
      </w:pPr>
    </w:p>
    <w:p w:rsidR="00252EAB" w:rsidRPr="00252EAB" w:rsidRDefault="00252EAB" w:rsidP="00D74466">
      <w:pPr>
        <w:pStyle w:val="ListParagraph"/>
        <w:numPr>
          <w:ilvl w:val="0"/>
          <w:numId w:val="3"/>
        </w:numPr>
        <w:jc w:val="both"/>
      </w:pPr>
      <w:r>
        <w:t xml:space="preserve">What were the key ideas and goals that Adolf Hitler presented in </w:t>
      </w:r>
      <w:r w:rsidRPr="00252EAB">
        <w:rPr>
          <w:u w:val="single"/>
        </w:rPr>
        <w:t xml:space="preserve">Mein </w:t>
      </w:r>
      <w:proofErr w:type="spellStart"/>
      <w:r w:rsidRPr="00252EAB">
        <w:rPr>
          <w:u w:val="single"/>
        </w:rPr>
        <w:t>Kampf</w:t>
      </w:r>
      <w:proofErr w:type="spellEnd"/>
      <w:r>
        <w:rPr>
          <w:u w:val="single"/>
        </w:rPr>
        <w:t>?</w:t>
      </w:r>
    </w:p>
    <w:p w:rsidR="00252EAB" w:rsidRDefault="00252EAB" w:rsidP="00252EAB">
      <w:pPr>
        <w:pStyle w:val="ListParagraph"/>
        <w:numPr>
          <w:ilvl w:val="0"/>
          <w:numId w:val="2"/>
        </w:numPr>
        <w:jc w:val="both"/>
      </w:pPr>
      <w:r>
        <w:t xml:space="preserve">  </w:t>
      </w:r>
    </w:p>
    <w:p w:rsidR="00252EAB" w:rsidRDefault="00252EAB" w:rsidP="00252EAB">
      <w:pPr>
        <w:pStyle w:val="ListParagraph"/>
        <w:ind w:left="1080"/>
        <w:jc w:val="both"/>
      </w:pPr>
    </w:p>
    <w:p w:rsidR="00252EAB" w:rsidRDefault="00252EAB" w:rsidP="00252EAB">
      <w:pPr>
        <w:pStyle w:val="ListParagraph"/>
        <w:numPr>
          <w:ilvl w:val="0"/>
          <w:numId w:val="2"/>
        </w:numPr>
        <w:jc w:val="both"/>
      </w:pPr>
      <w:r>
        <w:t xml:space="preserve"> </w:t>
      </w:r>
      <w:r w:rsidR="00D840D9">
        <w:t xml:space="preserve"> </w:t>
      </w:r>
    </w:p>
    <w:p w:rsidR="00D840D9" w:rsidRDefault="00D840D9" w:rsidP="00D840D9">
      <w:pPr>
        <w:pStyle w:val="ListParagraph"/>
        <w:ind w:left="1080"/>
        <w:jc w:val="both"/>
      </w:pPr>
      <w:r>
        <w:t xml:space="preserve"> </w:t>
      </w:r>
    </w:p>
    <w:p w:rsidR="00D840D9" w:rsidRDefault="00D840D9" w:rsidP="00252EAB">
      <w:pPr>
        <w:pStyle w:val="ListParagraph"/>
        <w:numPr>
          <w:ilvl w:val="0"/>
          <w:numId w:val="2"/>
        </w:numPr>
        <w:jc w:val="both"/>
      </w:pPr>
      <w:r>
        <w:t xml:space="preserve"> </w:t>
      </w:r>
    </w:p>
    <w:p w:rsidR="00D840D9" w:rsidRDefault="00D840D9" w:rsidP="00D840D9">
      <w:pPr>
        <w:pStyle w:val="ListParagraph"/>
        <w:numPr>
          <w:ilvl w:val="0"/>
          <w:numId w:val="3"/>
        </w:numPr>
        <w:jc w:val="both"/>
      </w:pPr>
      <w:r>
        <w:t>How was Hitler able to take control of Germany in the 1930’s?</w:t>
      </w:r>
    </w:p>
    <w:p w:rsidR="00252EAB" w:rsidRDefault="00252EAB" w:rsidP="00D840D9">
      <w:pPr>
        <w:ind w:left="720"/>
        <w:jc w:val="both"/>
      </w:pPr>
    </w:p>
    <w:p w:rsidR="00252EAB" w:rsidRDefault="00252EAB" w:rsidP="00252EAB">
      <w:pPr>
        <w:pStyle w:val="ListParagraph"/>
        <w:ind w:left="1080"/>
        <w:jc w:val="both"/>
      </w:pPr>
    </w:p>
    <w:p w:rsidR="00D8181C" w:rsidRDefault="00D8181C" w:rsidP="00252EAB">
      <w:pPr>
        <w:pStyle w:val="ListParagraph"/>
        <w:ind w:left="1080"/>
        <w:jc w:val="both"/>
      </w:pPr>
    </w:p>
    <w:p w:rsidR="00D8181C" w:rsidRDefault="00D8181C" w:rsidP="00252EAB">
      <w:pPr>
        <w:pStyle w:val="ListParagraph"/>
        <w:ind w:left="1080"/>
        <w:jc w:val="both"/>
      </w:pPr>
    </w:p>
    <w:p w:rsidR="00252EAB" w:rsidRDefault="004D73D8" w:rsidP="00D74466">
      <w:pPr>
        <w:pStyle w:val="ListParagraph"/>
        <w:numPr>
          <w:ilvl w:val="0"/>
          <w:numId w:val="3"/>
        </w:numPr>
        <w:jc w:val="both"/>
      </w:pPr>
      <w:r>
        <w:t>Complete the chart below:</w:t>
      </w:r>
    </w:p>
    <w:tbl>
      <w:tblPr>
        <w:tblW w:w="0" w:type="auto"/>
        <w:tblInd w:w="-5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BD"/>
      </w:tblPr>
      <w:tblGrid>
        <w:gridCol w:w="2203"/>
        <w:gridCol w:w="2820"/>
        <w:gridCol w:w="2250"/>
        <w:gridCol w:w="3450"/>
      </w:tblGrid>
      <w:tr w:rsidR="00D840D9" w:rsidTr="00A60222">
        <w:tc>
          <w:tcPr>
            <w:tcW w:w="2203" w:type="dxa"/>
          </w:tcPr>
          <w:p w:rsidR="00D840D9" w:rsidRDefault="00D840D9" w:rsidP="00A60222">
            <w:pPr>
              <w:pStyle w:val="Subtitle"/>
              <w:rPr>
                <w:caps/>
                <w:sz w:val="24"/>
              </w:rPr>
            </w:pPr>
            <w:r>
              <w:rPr>
                <w:caps/>
                <w:sz w:val="24"/>
              </w:rPr>
              <w:lastRenderedPageBreak/>
              <w:t>Event</w:t>
            </w:r>
          </w:p>
        </w:tc>
        <w:tc>
          <w:tcPr>
            <w:tcW w:w="2820" w:type="dxa"/>
          </w:tcPr>
          <w:p w:rsidR="00D840D9" w:rsidRDefault="00D840D9" w:rsidP="00A60222">
            <w:pPr>
              <w:pStyle w:val="Heading1"/>
              <w:rPr>
                <w:caps/>
                <w:sz w:val="24"/>
              </w:rPr>
            </w:pPr>
            <w:r>
              <w:rPr>
                <w:caps/>
                <w:sz w:val="24"/>
              </w:rPr>
              <w:t>What happened?</w:t>
            </w:r>
          </w:p>
        </w:tc>
        <w:tc>
          <w:tcPr>
            <w:tcW w:w="2250" w:type="dxa"/>
          </w:tcPr>
          <w:p w:rsidR="00D840D9" w:rsidRDefault="00D840D9" w:rsidP="00A60222">
            <w:pPr>
              <w:pStyle w:val="Heading1"/>
              <w:rPr>
                <w:caps/>
                <w:sz w:val="24"/>
              </w:rPr>
            </w:pPr>
            <w:r>
              <w:rPr>
                <w:caps/>
                <w:sz w:val="24"/>
              </w:rPr>
              <w:t>Response of League of NAtions</w:t>
            </w:r>
          </w:p>
        </w:tc>
        <w:tc>
          <w:tcPr>
            <w:tcW w:w="3450" w:type="dxa"/>
          </w:tcPr>
          <w:p w:rsidR="00D840D9" w:rsidRDefault="00D840D9" w:rsidP="00A60222">
            <w:pPr>
              <w:pStyle w:val="Heading1"/>
              <w:rPr>
                <w:caps/>
                <w:sz w:val="24"/>
              </w:rPr>
            </w:pPr>
            <w:proofErr w:type="gramStart"/>
            <w:r>
              <w:rPr>
                <w:caps/>
                <w:sz w:val="24"/>
              </w:rPr>
              <w:t>Importance?</w:t>
            </w:r>
            <w:proofErr w:type="gramEnd"/>
          </w:p>
        </w:tc>
      </w:tr>
      <w:tr w:rsidR="00D840D9" w:rsidTr="00D840D9">
        <w:trPr>
          <w:trHeight w:val="1938"/>
        </w:trPr>
        <w:tc>
          <w:tcPr>
            <w:tcW w:w="2203" w:type="dxa"/>
          </w:tcPr>
          <w:p w:rsidR="00D840D9" w:rsidRDefault="00D840D9" w:rsidP="00A60222">
            <w:pPr>
              <w:rPr>
                <w:rFonts w:ascii="Gill Sans Condensed" w:hAnsi="Gill Sans Condensed"/>
                <w:b/>
                <w:bCs/>
              </w:rPr>
            </w:pPr>
            <w:r>
              <w:rPr>
                <w:rFonts w:ascii="Gill Sans Condensed" w:hAnsi="Gill Sans Condensed"/>
                <w:b/>
                <w:bCs/>
              </w:rPr>
              <w:t>1935</w:t>
            </w:r>
          </w:p>
          <w:p w:rsidR="00D840D9" w:rsidRDefault="00D840D9" w:rsidP="00A60222">
            <w:pPr>
              <w:rPr>
                <w:rFonts w:ascii="Gill Sans Condensed" w:hAnsi="Gill Sans Condensed"/>
              </w:rPr>
            </w:pPr>
            <w:r>
              <w:rPr>
                <w:rFonts w:ascii="Gill Sans Condensed" w:hAnsi="Gill Sans Condensed"/>
              </w:rPr>
              <w:t>Italy invades Ethiopia</w:t>
            </w:r>
          </w:p>
          <w:p w:rsidR="00D840D9" w:rsidRDefault="00D840D9" w:rsidP="00A60222">
            <w:pPr>
              <w:rPr>
                <w:rFonts w:ascii="Gill Sans Condensed" w:hAnsi="Gill Sans Condensed"/>
              </w:rPr>
            </w:pPr>
          </w:p>
          <w:p w:rsidR="00D840D9" w:rsidRDefault="00D840D9" w:rsidP="00A60222">
            <w:pPr>
              <w:rPr>
                <w:rFonts w:ascii="Gill Sans Condensed" w:hAnsi="Gill Sans Condensed"/>
              </w:rPr>
            </w:pPr>
          </w:p>
          <w:p w:rsidR="00D840D9" w:rsidRDefault="00D840D9" w:rsidP="00A60222">
            <w:pPr>
              <w:rPr>
                <w:rFonts w:ascii="Arial" w:hAnsi="Arial" w:cs="Arial"/>
              </w:rPr>
            </w:pPr>
          </w:p>
        </w:tc>
        <w:tc>
          <w:tcPr>
            <w:tcW w:w="2820" w:type="dxa"/>
          </w:tcPr>
          <w:p w:rsidR="00D840D9" w:rsidRDefault="00D840D9" w:rsidP="00A60222">
            <w:pPr>
              <w:rPr>
                <w:rFonts w:ascii="Gill Sans Condensed" w:hAnsi="Gill Sans Condensed"/>
                <w:sz w:val="28"/>
              </w:rPr>
            </w:pPr>
          </w:p>
        </w:tc>
        <w:tc>
          <w:tcPr>
            <w:tcW w:w="2250" w:type="dxa"/>
          </w:tcPr>
          <w:p w:rsidR="00D840D9" w:rsidRDefault="00D840D9" w:rsidP="00A60222">
            <w:pPr>
              <w:rPr>
                <w:rFonts w:ascii="Gill Sans Condensed" w:hAnsi="Gill Sans Condensed"/>
                <w:sz w:val="28"/>
              </w:rPr>
            </w:pPr>
          </w:p>
        </w:tc>
        <w:tc>
          <w:tcPr>
            <w:tcW w:w="3450" w:type="dxa"/>
          </w:tcPr>
          <w:p w:rsidR="00D840D9" w:rsidRDefault="00D840D9" w:rsidP="00A60222">
            <w:pPr>
              <w:rPr>
                <w:rFonts w:ascii="Gill Sans Condensed" w:hAnsi="Gill Sans Condensed"/>
                <w:sz w:val="28"/>
              </w:rPr>
            </w:pPr>
          </w:p>
        </w:tc>
      </w:tr>
      <w:tr w:rsidR="00D840D9" w:rsidTr="00D840D9">
        <w:trPr>
          <w:trHeight w:val="2253"/>
        </w:trPr>
        <w:tc>
          <w:tcPr>
            <w:tcW w:w="2203" w:type="dxa"/>
          </w:tcPr>
          <w:p w:rsidR="00D840D9" w:rsidRDefault="00D840D9" w:rsidP="00A60222">
            <w:pPr>
              <w:rPr>
                <w:rFonts w:ascii="Gill Sans Condensed" w:hAnsi="Gill Sans Condensed"/>
                <w:b/>
                <w:bCs/>
              </w:rPr>
            </w:pPr>
            <w:r>
              <w:rPr>
                <w:rFonts w:ascii="Gill Sans Condensed" w:hAnsi="Gill Sans Condensed"/>
                <w:b/>
                <w:bCs/>
              </w:rPr>
              <w:t>1936-1939</w:t>
            </w:r>
          </w:p>
          <w:p w:rsidR="00D840D9" w:rsidRDefault="00D840D9" w:rsidP="00A60222">
            <w:pPr>
              <w:rPr>
                <w:rFonts w:ascii="Gill Sans Condensed" w:hAnsi="Gill Sans Condensed"/>
              </w:rPr>
            </w:pPr>
            <w:r>
              <w:rPr>
                <w:rFonts w:ascii="Gill Sans Condensed" w:hAnsi="Gill Sans Condensed"/>
              </w:rPr>
              <w:t>Spanish Civil War</w:t>
            </w:r>
          </w:p>
          <w:p w:rsidR="00D840D9" w:rsidRDefault="00D840D9" w:rsidP="00A60222">
            <w:pPr>
              <w:rPr>
                <w:rFonts w:ascii="Gill Sans Condensed" w:hAnsi="Gill Sans Condensed"/>
              </w:rPr>
            </w:pPr>
          </w:p>
          <w:p w:rsidR="00D840D9" w:rsidRDefault="00D840D9" w:rsidP="00A60222">
            <w:pPr>
              <w:rPr>
                <w:rFonts w:ascii="Gill Sans Condensed" w:hAnsi="Gill Sans Condensed"/>
              </w:rPr>
            </w:pPr>
          </w:p>
          <w:p w:rsidR="00D840D9" w:rsidRDefault="00D840D9" w:rsidP="00A60222">
            <w:pPr>
              <w:rPr>
                <w:rFonts w:ascii="Arial" w:hAnsi="Arial" w:cs="Arial"/>
              </w:rPr>
            </w:pPr>
          </w:p>
        </w:tc>
        <w:tc>
          <w:tcPr>
            <w:tcW w:w="2820" w:type="dxa"/>
          </w:tcPr>
          <w:p w:rsidR="00D840D9" w:rsidRDefault="00D840D9" w:rsidP="00A60222">
            <w:pPr>
              <w:rPr>
                <w:rFonts w:ascii="Gill Sans Condensed" w:hAnsi="Gill Sans Condensed"/>
                <w:sz w:val="28"/>
              </w:rPr>
            </w:pPr>
          </w:p>
        </w:tc>
        <w:tc>
          <w:tcPr>
            <w:tcW w:w="2250" w:type="dxa"/>
          </w:tcPr>
          <w:p w:rsidR="00D840D9" w:rsidRDefault="00D840D9" w:rsidP="00A60222">
            <w:pPr>
              <w:rPr>
                <w:rFonts w:ascii="Gill Sans Condensed" w:hAnsi="Gill Sans Condensed"/>
                <w:sz w:val="28"/>
              </w:rPr>
            </w:pPr>
          </w:p>
        </w:tc>
        <w:tc>
          <w:tcPr>
            <w:tcW w:w="3450" w:type="dxa"/>
          </w:tcPr>
          <w:p w:rsidR="00D840D9" w:rsidRDefault="00D840D9" w:rsidP="00A60222">
            <w:pPr>
              <w:rPr>
                <w:rFonts w:ascii="Gill Sans Condensed" w:hAnsi="Gill Sans Condensed"/>
                <w:sz w:val="28"/>
              </w:rPr>
            </w:pPr>
          </w:p>
        </w:tc>
      </w:tr>
      <w:tr w:rsidR="00D840D9" w:rsidTr="00D840D9">
        <w:trPr>
          <w:trHeight w:val="1956"/>
        </w:trPr>
        <w:tc>
          <w:tcPr>
            <w:tcW w:w="2203" w:type="dxa"/>
          </w:tcPr>
          <w:p w:rsidR="00D840D9" w:rsidRDefault="00D840D9" w:rsidP="00A60222">
            <w:pPr>
              <w:rPr>
                <w:rFonts w:ascii="Gill Sans Condensed" w:hAnsi="Gill Sans Condensed"/>
                <w:b/>
                <w:bCs/>
              </w:rPr>
            </w:pPr>
            <w:r>
              <w:rPr>
                <w:rFonts w:ascii="Gill Sans Condensed" w:hAnsi="Gill Sans Condensed"/>
                <w:b/>
                <w:bCs/>
              </w:rPr>
              <w:t>1936</w:t>
            </w:r>
          </w:p>
          <w:p w:rsidR="00D840D9" w:rsidRDefault="00D840D9" w:rsidP="00A60222">
            <w:pPr>
              <w:rPr>
                <w:rFonts w:ascii="Gill Sans Condensed" w:hAnsi="Gill Sans Condensed"/>
              </w:rPr>
            </w:pPr>
            <w:r>
              <w:rPr>
                <w:rFonts w:ascii="Gill Sans Condensed" w:hAnsi="Gill Sans Condensed"/>
              </w:rPr>
              <w:t>Germany occupies the Rhineland</w:t>
            </w:r>
          </w:p>
          <w:p w:rsidR="00D840D9" w:rsidRDefault="00D840D9" w:rsidP="00A60222">
            <w:pPr>
              <w:rPr>
                <w:rFonts w:ascii="Gill Sans Condensed" w:hAnsi="Gill Sans Condensed"/>
              </w:rPr>
            </w:pPr>
          </w:p>
          <w:p w:rsidR="00D840D9" w:rsidRDefault="00D840D9" w:rsidP="00A60222">
            <w:pPr>
              <w:rPr>
                <w:rFonts w:ascii="Arial" w:hAnsi="Arial" w:cs="Arial"/>
              </w:rPr>
            </w:pPr>
          </w:p>
        </w:tc>
        <w:tc>
          <w:tcPr>
            <w:tcW w:w="2820" w:type="dxa"/>
          </w:tcPr>
          <w:p w:rsidR="00D840D9" w:rsidRDefault="00D840D9" w:rsidP="00A60222">
            <w:pPr>
              <w:rPr>
                <w:rFonts w:ascii="Gill Sans Condensed" w:hAnsi="Gill Sans Condensed"/>
                <w:sz w:val="28"/>
              </w:rPr>
            </w:pPr>
          </w:p>
        </w:tc>
        <w:tc>
          <w:tcPr>
            <w:tcW w:w="2250" w:type="dxa"/>
          </w:tcPr>
          <w:p w:rsidR="00D840D9" w:rsidRDefault="00D840D9" w:rsidP="00A60222">
            <w:pPr>
              <w:rPr>
                <w:rFonts w:ascii="Gill Sans Condensed" w:hAnsi="Gill Sans Condensed"/>
                <w:sz w:val="28"/>
              </w:rPr>
            </w:pPr>
          </w:p>
        </w:tc>
        <w:tc>
          <w:tcPr>
            <w:tcW w:w="3450" w:type="dxa"/>
          </w:tcPr>
          <w:p w:rsidR="00D840D9" w:rsidRDefault="00D840D9" w:rsidP="00A60222">
            <w:pPr>
              <w:rPr>
                <w:rFonts w:ascii="Gill Sans Condensed" w:hAnsi="Gill Sans Condensed"/>
                <w:sz w:val="28"/>
              </w:rPr>
            </w:pPr>
          </w:p>
        </w:tc>
      </w:tr>
      <w:tr w:rsidR="00D840D9" w:rsidTr="00A60222">
        <w:trPr>
          <w:trHeight w:val="1092"/>
        </w:trPr>
        <w:tc>
          <w:tcPr>
            <w:tcW w:w="10723" w:type="dxa"/>
            <w:gridSpan w:val="4"/>
          </w:tcPr>
          <w:p w:rsidR="00D840D9" w:rsidRDefault="00D840D9" w:rsidP="00A60222">
            <w:pPr>
              <w:rPr>
                <w:rFonts w:ascii="Gill Sans Condensed" w:hAnsi="Gill Sans Condensed"/>
                <w:sz w:val="28"/>
              </w:rPr>
            </w:pPr>
            <w:r>
              <w:rPr>
                <w:rFonts w:ascii="Gill Sans Condensed" w:hAnsi="Gill Sans Condensed"/>
                <w:sz w:val="28"/>
              </w:rPr>
              <w:t>What was the overall trend or pattern of the events above?</w:t>
            </w:r>
          </w:p>
        </w:tc>
      </w:tr>
    </w:tbl>
    <w:p w:rsidR="00D840D9" w:rsidRDefault="00D840D9" w:rsidP="00D840D9">
      <w:pPr>
        <w:pStyle w:val="ListParagraph"/>
        <w:ind w:left="360"/>
        <w:jc w:val="both"/>
      </w:pPr>
    </w:p>
    <w:p w:rsidR="004D73D8" w:rsidRDefault="00D8181C" w:rsidP="00D8181C">
      <w:pPr>
        <w:pStyle w:val="ListParagraph"/>
        <w:numPr>
          <w:ilvl w:val="0"/>
          <w:numId w:val="3"/>
        </w:numPr>
        <w:jc w:val="both"/>
      </w:pPr>
      <w:r>
        <w:t xml:space="preserve">What were </w:t>
      </w:r>
      <w:proofErr w:type="gramStart"/>
      <w:r>
        <w:t xml:space="preserve">the  </w:t>
      </w:r>
      <w:r w:rsidRPr="00D8181C">
        <w:rPr>
          <w:b/>
        </w:rPr>
        <w:t>Neutrality</w:t>
      </w:r>
      <w:proofErr w:type="gramEnd"/>
      <w:r w:rsidRPr="00D8181C">
        <w:rPr>
          <w:b/>
        </w:rPr>
        <w:t xml:space="preserve"> Acts?</w:t>
      </w:r>
      <w:r>
        <w:t xml:space="preserve">  Why did the U.S. grow more and more </w:t>
      </w:r>
      <w:r w:rsidRPr="00D8181C">
        <w:rPr>
          <w:b/>
        </w:rPr>
        <w:t>“</w:t>
      </w:r>
      <w:r w:rsidR="00467C32" w:rsidRPr="00D8181C">
        <w:rPr>
          <w:b/>
        </w:rPr>
        <w:t>isolationist</w:t>
      </w:r>
      <w:r>
        <w:t xml:space="preserve">” in the late 20’s and 30’s? </w:t>
      </w:r>
    </w:p>
    <w:p w:rsidR="0082157D" w:rsidRDefault="0082157D" w:rsidP="0082157D">
      <w:pPr>
        <w:jc w:val="both"/>
      </w:pPr>
    </w:p>
    <w:p w:rsidR="0082157D" w:rsidRDefault="0082157D" w:rsidP="0082157D">
      <w:pPr>
        <w:jc w:val="both"/>
      </w:pPr>
    </w:p>
    <w:p w:rsidR="0082157D" w:rsidRDefault="0082157D" w:rsidP="0082157D">
      <w:pPr>
        <w:jc w:val="both"/>
      </w:pPr>
    </w:p>
    <w:p w:rsidR="0082157D" w:rsidRDefault="0082157D" w:rsidP="00D8181C">
      <w:pPr>
        <w:pStyle w:val="ListParagraph"/>
        <w:numPr>
          <w:ilvl w:val="0"/>
          <w:numId w:val="3"/>
        </w:numPr>
        <w:jc w:val="both"/>
      </w:pPr>
      <w:r>
        <w:t>How did Roosevelt “get around” the Neutrality Acts to continue support for China (who had been attacked by Japan)?  What was Roosevelt’s view about what it was the job of “peace loving nations” to do?</w:t>
      </w:r>
    </w:p>
    <w:p w:rsidR="00D74466" w:rsidRDefault="00D74466" w:rsidP="004D73D8">
      <w:pPr>
        <w:pStyle w:val="ListParagraph"/>
        <w:ind w:left="360"/>
        <w:jc w:val="both"/>
      </w:pPr>
    </w:p>
    <w:p w:rsidR="005F2537" w:rsidRDefault="005F2537" w:rsidP="005F2537">
      <w:pPr>
        <w:jc w:val="both"/>
      </w:pPr>
    </w:p>
    <w:p w:rsidR="005F2537" w:rsidRDefault="005F2537" w:rsidP="005F2537">
      <w:pPr>
        <w:jc w:val="both"/>
      </w:pPr>
    </w:p>
    <w:sectPr w:rsidR="005F2537" w:rsidSect="0082157D">
      <w:pgSz w:w="12240" w:h="15840"/>
      <w:pgMar w:top="432" w:right="720" w:bottom="43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Condensed">
    <w:altName w:val="Franklin Gothic Demi Cond"/>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B154D"/>
    <w:multiLevelType w:val="hybridMultilevel"/>
    <w:tmpl w:val="6F42B94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25D13AC"/>
    <w:multiLevelType w:val="hybridMultilevel"/>
    <w:tmpl w:val="7D8282C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D692DC2"/>
    <w:multiLevelType w:val="hybridMultilevel"/>
    <w:tmpl w:val="91D061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5F2537"/>
    <w:rsid w:val="001A7AD0"/>
    <w:rsid w:val="00252EAB"/>
    <w:rsid w:val="00467C32"/>
    <w:rsid w:val="004D73D8"/>
    <w:rsid w:val="005031E7"/>
    <w:rsid w:val="00531E9A"/>
    <w:rsid w:val="005F2537"/>
    <w:rsid w:val="0082157D"/>
    <w:rsid w:val="009408D9"/>
    <w:rsid w:val="00D74466"/>
    <w:rsid w:val="00D8181C"/>
    <w:rsid w:val="00D840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8D9"/>
  </w:style>
  <w:style w:type="paragraph" w:styleId="Heading1">
    <w:name w:val="heading 1"/>
    <w:basedOn w:val="Normal"/>
    <w:next w:val="Normal"/>
    <w:link w:val="Heading1Char"/>
    <w:qFormat/>
    <w:rsid w:val="00D840D9"/>
    <w:pPr>
      <w:keepNext/>
      <w:spacing w:after="0" w:line="240" w:lineRule="auto"/>
      <w:jc w:val="center"/>
      <w:outlineLvl w:val="0"/>
    </w:pPr>
    <w:rPr>
      <w:rFonts w:ascii="Gill Sans Condensed" w:eastAsia="Times New Roman" w:hAnsi="Gill Sans Condensed"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537"/>
    <w:pPr>
      <w:ind w:left="720"/>
      <w:contextualSpacing/>
    </w:pPr>
  </w:style>
  <w:style w:type="character" w:customStyle="1" w:styleId="Heading1Char">
    <w:name w:val="Heading 1 Char"/>
    <w:basedOn w:val="DefaultParagraphFont"/>
    <w:link w:val="Heading1"/>
    <w:rsid w:val="00D840D9"/>
    <w:rPr>
      <w:rFonts w:ascii="Gill Sans Condensed" w:eastAsia="Times New Roman" w:hAnsi="Gill Sans Condensed" w:cs="Times New Roman"/>
      <w:sz w:val="28"/>
      <w:szCs w:val="24"/>
    </w:rPr>
  </w:style>
  <w:style w:type="paragraph" w:styleId="Subtitle">
    <w:name w:val="Subtitle"/>
    <w:basedOn w:val="Normal"/>
    <w:link w:val="SubtitleChar"/>
    <w:qFormat/>
    <w:rsid w:val="00D840D9"/>
    <w:pPr>
      <w:spacing w:after="0" w:line="240" w:lineRule="auto"/>
      <w:jc w:val="center"/>
    </w:pPr>
    <w:rPr>
      <w:rFonts w:ascii="Gill Sans Condensed" w:eastAsia="Times New Roman" w:hAnsi="Gill Sans Condensed" w:cs="Times New Roman"/>
      <w:sz w:val="28"/>
      <w:szCs w:val="24"/>
    </w:rPr>
  </w:style>
  <w:style w:type="character" w:customStyle="1" w:styleId="SubtitleChar">
    <w:name w:val="Subtitle Char"/>
    <w:basedOn w:val="DefaultParagraphFont"/>
    <w:link w:val="Subtitle"/>
    <w:rsid w:val="00D840D9"/>
    <w:rPr>
      <w:rFonts w:ascii="Gill Sans Condensed" w:eastAsia="Times New Roman" w:hAnsi="Gill Sans Condensed"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Central Bucks</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SEAKINS</dc:creator>
  <cp:keywords/>
  <dc:description/>
  <cp:lastModifiedBy>SEAKINS</cp:lastModifiedBy>
  <cp:revision>3</cp:revision>
  <dcterms:created xsi:type="dcterms:W3CDTF">2010-02-19T18:59:00Z</dcterms:created>
  <dcterms:modified xsi:type="dcterms:W3CDTF">2010-02-22T13:00:00Z</dcterms:modified>
</cp:coreProperties>
</file>